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A76CDC" w14:textId="77777777" w:rsidR="002C79E6" w:rsidRPr="00D24C79" w:rsidRDefault="002C79E6" w:rsidP="002C79E6">
      <w:pPr>
        <w:rPr>
          <w:rFonts w:ascii="Times New Roman" w:hAnsi="Times New Roman" w:cs="Times New Roman"/>
          <w:sz w:val="24"/>
        </w:rPr>
      </w:pPr>
    </w:p>
    <w:p w14:paraId="63080E82" w14:textId="77777777" w:rsidR="002C79E6" w:rsidRPr="00D24C79" w:rsidRDefault="002C79E6" w:rsidP="002C79E6">
      <w:pPr>
        <w:rPr>
          <w:rFonts w:ascii="Times New Roman" w:hAnsi="Times New Roman" w:cs="Times New Roman"/>
          <w:sz w:val="24"/>
        </w:rPr>
      </w:pPr>
    </w:p>
    <w:p w14:paraId="47218238" w14:textId="77777777" w:rsidR="002C79E6" w:rsidRPr="00D24C79" w:rsidRDefault="002C79E6" w:rsidP="002C79E6">
      <w:pPr>
        <w:rPr>
          <w:rFonts w:ascii="Times New Roman" w:hAnsi="Times New Roman" w:cs="Times New Roman"/>
          <w:sz w:val="24"/>
        </w:rPr>
      </w:pPr>
    </w:p>
    <w:p w14:paraId="6B8D74E2" w14:textId="77777777" w:rsidR="002C79E6" w:rsidRPr="00D24C79" w:rsidRDefault="002C79E6" w:rsidP="002C79E6">
      <w:pPr>
        <w:rPr>
          <w:rFonts w:ascii="Times New Roman" w:hAnsi="Times New Roman" w:cs="Times New Roman"/>
          <w:sz w:val="24"/>
        </w:rPr>
      </w:pPr>
    </w:p>
    <w:p w14:paraId="393654AA" w14:textId="0879781E" w:rsidR="00DC05C0" w:rsidRPr="00D24C79" w:rsidRDefault="00572FE6" w:rsidP="0032612D">
      <w:pPr>
        <w:jc w:val="center"/>
        <w:rPr>
          <w:rFonts w:ascii="Times New Roman" w:hAnsi="Times New Roman" w:cs="Times New Roman"/>
          <w:sz w:val="24"/>
        </w:rPr>
      </w:pPr>
      <w:r w:rsidRPr="00D24C79">
        <w:rPr>
          <w:rFonts w:ascii="Times New Roman" w:eastAsiaTheme="majorEastAsia" w:hAnsi="Times New Roman" w:cs="Times New Roman"/>
          <w:b/>
          <w:sz w:val="24"/>
        </w:rPr>
        <w:t>MSCS</w:t>
      </w:r>
      <w:r w:rsidR="00733559" w:rsidRPr="00D24C79">
        <w:rPr>
          <w:rFonts w:ascii="Times New Roman" w:eastAsiaTheme="majorEastAsia" w:hAnsi="Times New Roman" w:cs="Times New Roman"/>
          <w:b/>
          <w:sz w:val="24"/>
        </w:rPr>
        <w:t>634</w:t>
      </w:r>
      <w:r w:rsidR="00746F15" w:rsidRPr="00D24C79">
        <w:rPr>
          <w:rFonts w:ascii="Times New Roman" w:eastAsiaTheme="majorEastAsia" w:hAnsi="Times New Roman" w:cs="Times New Roman"/>
          <w:b/>
          <w:sz w:val="24"/>
        </w:rPr>
        <w:t xml:space="preserve"> -</w:t>
      </w:r>
      <w:r w:rsidRPr="00D24C79">
        <w:rPr>
          <w:rFonts w:ascii="Times New Roman" w:eastAsiaTheme="majorEastAsia" w:hAnsi="Times New Roman" w:cs="Times New Roman"/>
          <w:b/>
          <w:sz w:val="24"/>
        </w:rPr>
        <w:t xml:space="preserve"> </w:t>
      </w:r>
      <w:r w:rsidR="0032612D" w:rsidRPr="00D24C79">
        <w:rPr>
          <w:rFonts w:ascii="Times New Roman" w:hAnsi="Times New Roman" w:cs="Times New Roman"/>
          <w:b/>
          <w:bCs/>
          <w:sz w:val="24"/>
        </w:rPr>
        <w:t>Classification Using KNN and RNN Algorithms</w:t>
      </w:r>
    </w:p>
    <w:p w14:paraId="24B938E3" w14:textId="77777777" w:rsidR="00152ECD" w:rsidRPr="00D24C79" w:rsidRDefault="00152ECD" w:rsidP="00152ECD">
      <w:pPr>
        <w:rPr>
          <w:rFonts w:ascii="Times New Roman" w:hAnsi="Times New Roman" w:cs="Times New Roman"/>
          <w:sz w:val="24"/>
        </w:rPr>
      </w:pPr>
    </w:p>
    <w:p w14:paraId="7DAFB7AE" w14:textId="04EA1573" w:rsidR="00184D54" w:rsidRPr="00D24C79" w:rsidRDefault="00A3417A" w:rsidP="00184D54">
      <w:pPr>
        <w:pStyle w:val="Title2"/>
        <w:rPr>
          <w:rFonts w:ascii="Times New Roman" w:eastAsia="Calibri" w:hAnsi="Times New Roman" w:cs="Times New Roman"/>
          <w:sz w:val="24"/>
        </w:rPr>
      </w:pPr>
      <w:proofErr w:type="spellStart"/>
      <w:r>
        <w:rPr>
          <w:rFonts w:ascii="Times New Roman" w:eastAsia="Calibri" w:hAnsi="Times New Roman" w:cs="Times New Roman"/>
          <w:sz w:val="24"/>
        </w:rPr>
        <w:t>Hajeera</w:t>
      </w:r>
      <w:proofErr w:type="spellEnd"/>
      <w:r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</w:rPr>
        <w:t>Hajeera</w:t>
      </w:r>
      <w:proofErr w:type="spellEnd"/>
    </w:p>
    <w:p w14:paraId="59269861" w14:textId="77777777" w:rsidR="00184D54" w:rsidRPr="00D24C79" w:rsidRDefault="00184D54" w:rsidP="00184D54">
      <w:pPr>
        <w:pStyle w:val="Title2"/>
        <w:rPr>
          <w:rFonts w:ascii="Times New Roman" w:eastAsia="Calibri" w:hAnsi="Times New Roman" w:cs="Times New Roman"/>
          <w:sz w:val="24"/>
        </w:rPr>
      </w:pPr>
      <w:r w:rsidRPr="00D24C79">
        <w:rPr>
          <w:rFonts w:ascii="Times New Roman" w:eastAsia="Calibri" w:hAnsi="Times New Roman" w:cs="Times New Roman"/>
          <w:sz w:val="24"/>
        </w:rPr>
        <w:t>University of Cumberlands</w:t>
      </w:r>
    </w:p>
    <w:p w14:paraId="38B098FB" w14:textId="217E80A1" w:rsidR="00184D54" w:rsidRPr="00D24C79" w:rsidRDefault="00BE19D1" w:rsidP="00184D54">
      <w:pPr>
        <w:pStyle w:val="Title2"/>
        <w:rPr>
          <w:rFonts w:ascii="Times New Roman" w:eastAsia="Calibri" w:hAnsi="Times New Roman" w:cs="Times New Roman"/>
          <w:sz w:val="24"/>
        </w:rPr>
      </w:pPr>
      <w:r w:rsidRPr="00D24C79">
        <w:rPr>
          <w:rFonts w:ascii="Times New Roman" w:eastAsia="Calibri" w:hAnsi="Times New Roman" w:cs="Times New Roman"/>
          <w:sz w:val="24"/>
        </w:rPr>
        <w:t>MSCS-</w:t>
      </w:r>
      <w:r w:rsidR="00733559" w:rsidRPr="00D24C79">
        <w:rPr>
          <w:rFonts w:ascii="Times New Roman" w:eastAsia="Calibri" w:hAnsi="Times New Roman" w:cs="Times New Roman"/>
          <w:sz w:val="24"/>
        </w:rPr>
        <w:t>6</w:t>
      </w:r>
      <w:r w:rsidRPr="00D24C79">
        <w:rPr>
          <w:rFonts w:ascii="Times New Roman" w:eastAsia="Calibri" w:hAnsi="Times New Roman" w:cs="Times New Roman"/>
          <w:sz w:val="24"/>
        </w:rPr>
        <w:t>3</w:t>
      </w:r>
      <w:r w:rsidR="00733559" w:rsidRPr="00D24C79">
        <w:rPr>
          <w:rFonts w:ascii="Times New Roman" w:eastAsia="Calibri" w:hAnsi="Times New Roman" w:cs="Times New Roman"/>
          <w:sz w:val="24"/>
        </w:rPr>
        <w:t>4</w:t>
      </w:r>
      <w:r w:rsidRPr="00D24C79">
        <w:rPr>
          <w:rFonts w:ascii="Times New Roman" w:eastAsia="Calibri" w:hAnsi="Times New Roman" w:cs="Times New Roman"/>
          <w:sz w:val="24"/>
        </w:rPr>
        <w:t>-M</w:t>
      </w:r>
      <w:r w:rsidR="00733559" w:rsidRPr="00D24C79">
        <w:rPr>
          <w:rFonts w:ascii="Times New Roman" w:eastAsia="Calibri" w:hAnsi="Times New Roman" w:cs="Times New Roman"/>
          <w:sz w:val="24"/>
        </w:rPr>
        <w:t>2</w:t>
      </w:r>
      <w:r w:rsidRPr="00D24C79">
        <w:rPr>
          <w:rFonts w:ascii="Times New Roman" w:eastAsia="Calibri" w:hAnsi="Times New Roman" w:cs="Times New Roman"/>
          <w:sz w:val="24"/>
        </w:rPr>
        <w:t>0</w:t>
      </w:r>
      <w:r w:rsidR="00184D54" w:rsidRPr="00D24C79">
        <w:rPr>
          <w:rFonts w:ascii="Times New Roman" w:eastAsia="Calibri" w:hAnsi="Times New Roman" w:cs="Times New Roman"/>
          <w:sz w:val="24"/>
        </w:rPr>
        <w:t xml:space="preserve">: </w:t>
      </w:r>
      <w:r w:rsidR="00733559" w:rsidRPr="00D24C79">
        <w:rPr>
          <w:rFonts w:ascii="Times New Roman" w:eastAsia="Calibri" w:hAnsi="Times New Roman" w:cs="Times New Roman"/>
          <w:sz w:val="24"/>
        </w:rPr>
        <w:t xml:space="preserve">Advanced Big Data and Data </w:t>
      </w:r>
      <w:proofErr w:type="spellStart"/>
      <w:r w:rsidR="00733559" w:rsidRPr="00D24C79">
        <w:rPr>
          <w:rFonts w:ascii="Times New Roman" w:eastAsia="Calibri" w:hAnsi="Times New Roman" w:cs="Times New Roman"/>
          <w:sz w:val="24"/>
        </w:rPr>
        <w:t>Mining</w:t>
      </w:r>
      <w:r w:rsidRPr="00D24C79">
        <w:rPr>
          <w:rFonts w:ascii="Times New Roman" w:eastAsia="Calibri" w:hAnsi="Times New Roman" w:cs="Times New Roman"/>
          <w:sz w:val="24"/>
        </w:rPr>
        <w:t>es</w:t>
      </w:r>
      <w:proofErr w:type="spellEnd"/>
    </w:p>
    <w:p w14:paraId="69E9A38E" w14:textId="14B5F906" w:rsidR="00184D54" w:rsidRPr="00D24C79" w:rsidRDefault="00BE19D1" w:rsidP="00184D54">
      <w:pPr>
        <w:pStyle w:val="Title2"/>
        <w:rPr>
          <w:rFonts w:ascii="Times New Roman" w:eastAsia="Calibri" w:hAnsi="Times New Roman" w:cs="Times New Roman"/>
          <w:sz w:val="24"/>
        </w:rPr>
      </w:pPr>
      <w:r w:rsidRPr="00D24C79">
        <w:rPr>
          <w:rFonts w:ascii="Times New Roman" w:eastAsia="Calibri" w:hAnsi="Times New Roman" w:cs="Times New Roman"/>
          <w:sz w:val="24"/>
        </w:rPr>
        <w:t xml:space="preserve">Dr. Satish </w:t>
      </w:r>
      <w:proofErr w:type="spellStart"/>
      <w:r w:rsidRPr="00D24C79">
        <w:rPr>
          <w:rFonts w:ascii="Times New Roman" w:eastAsia="Calibri" w:hAnsi="Times New Roman" w:cs="Times New Roman"/>
          <w:sz w:val="24"/>
        </w:rPr>
        <w:t>Penmatsa</w:t>
      </w:r>
      <w:proofErr w:type="spellEnd"/>
    </w:p>
    <w:p w14:paraId="43347EA3" w14:textId="020957E7" w:rsidR="00184D54" w:rsidRPr="00D24C79" w:rsidRDefault="00733559" w:rsidP="00184D54">
      <w:pPr>
        <w:pStyle w:val="Title2"/>
        <w:rPr>
          <w:rFonts w:ascii="Times New Roman" w:eastAsia="Calibri" w:hAnsi="Times New Roman" w:cs="Times New Roman"/>
          <w:sz w:val="24"/>
        </w:rPr>
      </w:pPr>
      <w:r w:rsidRPr="00D24C79">
        <w:rPr>
          <w:rFonts w:ascii="Times New Roman" w:eastAsia="Calibri" w:hAnsi="Times New Roman" w:cs="Times New Roman"/>
          <w:sz w:val="24"/>
        </w:rPr>
        <w:t>0</w:t>
      </w:r>
      <w:r w:rsidR="00DC05C0" w:rsidRPr="00D24C79">
        <w:rPr>
          <w:rFonts w:ascii="Times New Roman" w:eastAsia="Calibri" w:hAnsi="Times New Roman" w:cs="Times New Roman"/>
          <w:sz w:val="24"/>
        </w:rPr>
        <w:t>2</w:t>
      </w:r>
      <w:r w:rsidR="00184D54" w:rsidRPr="00D24C79">
        <w:rPr>
          <w:rFonts w:ascii="Times New Roman" w:eastAsia="Calibri" w:hAnsi="Times New Roman" w:cs="Times New Roman"/>
          <w:sz w:val="24"/>
        </w:rPr>
        <w:t>/</w:t>
      </w:r>
      <w:r w:rsidR="00746F15" w:rsidRPr="00D24C79">
        <w:rPr>
          <w:rFonts w:ascii="Times New Roman" w:eastAsia="Calibri" w:hAnsi="Times New Roman" w:cs="Times New Roman"/>
          <w:sz w:val="24"/>
        </w:rPr>
        <w:t>1</w:t>
      </w:r>
      <w:r w:rsidR="0032612D" w:rsidRPr="00D24C79">
        <w:rPr>
          <w:rFonts w:ascii="Times New Roman" w:eastAsia="Calibri" w:hAnsi="Times New Roman" w:cs="Times New Roman"/>
          <w:sz w:val="24"/>
        </w:rPr>
        <w:t>5</w:t>
      </w:r>
      <w:r w:rsidR="00184D54" w:rsidRPr="00D24C79">
        <w:rPr>
          <w:rFonts w:ascii="Times New Roman" w:eastAsia="Calibri" w:hAnsi="Times New Roman" w:cs="Times New Roman"/>
          <w:sz w:val="24"/>
        </w:rPr>
        <w:t>/202</w:t>
      </w:r>
      <w:r w:rsidRPr="00D24C79">
        <w:rPr>
          <w:rFonts w:ascii="Times New Roman" w:eastAsia="Calibri" w:hAnsi="Times New Roman" w:cs="Times New Roman"/>
          <w:sz w:val="24"/>
        </w:rPr>
        <w:t>6</w:t>
      </w:r>
    </w:p>
    <w:p w14:paraId="2EF40330" w14:textId="77777777" w:rsidR="201D26C8" w:rsidRPr="00D24C79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622B208D" w14:textId="77777777" w:rsidR="201D26C8" w:rsidRPr="00D24C79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2B8CB271" w14:textId="77777777" w:rsidR="201D26C8" w:rsidRPr="00D24C79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4FA65E22" w14:textId="77777777" w:rsidR="201D26C8" w:rsidRPr="00D24C79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3C762A53" w14:textId="77777777" w:rsidR="201D26C8" w:rsidRPr="00D24C79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1C42822E" w14:textId="77777777" w:rsidR="201D26C8" w:rsidRPr="00D24C79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3E88D1E3" w14:textId="77777777" w:rsidR="201D26C8" w:rsidRPr="00D24C79" w:rsidRDefault="201D26C8" w:rsidP="014CA2B6">
      <w:pPr>
        <w:pStyle w:val="Title2"/>
        <w:rPr>
          <w:rFonts w:ascii="Times New Roman" w:eastAsia="Calibri" w:hAnsi="Times New Roman" w:cs="Times New Roman"/>
          <w:sz w:val="24"/>
        </w:rPr>
      </w:pPr>
    </w:p>
    <w:p w14:paraId="21E8CDA1" w14:textId="77777777" w:rsidR="000D4642" w:rsidRPr="00D24C79" w:rsidRDefault="000D4642">
      <w:pPr>
        <w:rPr>
          <w:rFonts w:ascii="Times New Roman" w:eastAsia="Calibri" w:hAnsi="Times New Roman" w:cs="Times New Roman"/>
          <w:sz w:val="24"/>
        </w:rPr>
      </w:pPr>
      <w:r w:rsidRPr="00D24C79">
        <w:rPr>
          <w:rFonts w:ascii="Times New Roman" w:eastAsia="Calibri" w:hAnsi="Times New Roman" w:cs="Times New Roman"/>
          <w:sz w:val="24"/>
        </w:rPr>
        <w:br w:type="page"/>
      </w:r>
    </w:p>
    <w:p w14:paraId="358D110E" w14:textId="77777777" w:rsidR="0032612D" w:rsidRDefault="0032612D" w:rsidP="0032612D">
      <w:pPr>
        <w:jc w:val="center"/>
        <w:rPr>
          <w:rFonts w:ascii="Times New Roman" w:eastAsiaTheme="majorEastAsia" w:hAnsi="Times New Roman" w:cs="Times New Roman"/>
          <w:b/>
          <w:sz w:val="24"/>
        </w:rPr>
      </w:pPr>
      <w:r w:rsidRPr="0032612D">
        <w:rPr>
          <w:rFonts w:ascii="Times New Roman" w:eastAsiaTheme="majorEastAsia" w:hAnsi="Times New Roman" w:cs="Times New Roman"/>
          <w:b/>
          <w:sz w:val="24"/>
        </w:rPr>
        <w:lastRenderedPageBreak/>
        <w:t>Classification Using KNN and RNN Algorithms</w:t>
      </w:r>
    </w:p>
    <w:p w14:paraId="77555123" w14:textId="508DCAC6" w:rsidR="00272FCA" w:rsidRDefault="00272FCA" w:rsidP="0032612D">
      <w:pPr>
        <w:jc w:val="center"/>
        <w:rPr>
          <w:rFonts w:ascii="Times New Roman" w:eastAsiaTheme="majorEastAsia" w:hAnsi="Times New Roman" w:cs="Times New Roman"/>
          <w:b/>
          <w:sz w:val="24"/>
        </w:rPr>
      </w:pPr>
      <w:r>
        <w:rPr>
          <w:rFonts w:ascii="Times New Roman" w:eastAsiaTheme="majorEastAsia" w:hAnsi="Times New Roman" w:cs="Times New Roman"/>
          <w:b/>
          <w:sz w:val="24"/>
        </w:rPr>
        <w:t xml:space="preserve">GitHub Link </w:t>
      </w:r>
      <w:r w:rsidRPr="00904230">
        <w:rPr>
          <w:rFonts w:ascii="Times New Roman" w:eastAsiaTheme="majorEastAsia" w:hAnsi="Times New Roman" w:cs="Times New Roman"/>
          <w:bCs/>
          <w:sz w:val="24"/>
        </w:rPr>
        <w:t xml:space="preserve">- </w:t>
      </w:r>
      <w:r w:rsidR="00904230" w:rsidRPr="00904230">
        <w:rPr>
          <w:rFonts w:ascii="Times New Roman" w:eastAsiaTheme="majorEastAsia" w:hAnsi="Times New Roman" w:cs="Times New Roman"/>
          <w:bCs/>
          <w:sz w:val="24"/>
        </w:rPr>
        <w:t>https://github.com/hahajeera/MSCS634_Lab2.git</w:t>
      </w:r>
    </w:p>
    <w:p w14:paraId="7B5362CB" w14:textId="77777777" w:rsidR="00253CC1" w:rsidRPr="00D24C79" w:rsidRDefault="00253CC1" w:rsidP="00253CC1">
      <w:pPr>
        <w:rPr>
          <w:rFonts w:ascii="Times New Roman" w:eastAsiaTheme="majorEastAsia" w:hAnsi="Times New Roman" w:cs="Times New Roman"/>
          <w:bCs/>
          <w:sz w:val="24"/>
        </w:rPr>
      </w:pPr>
    </w:p>
    <w:p w14:paraId="535FE4CE" w14:textId="5076DEEF" w:rsidR="00253CC1" w:rsidRPr="00D24C79" w:rsidRDefault="00253CC1" w:rsidP="00253CC1">
      <w:pPr>
        <w:pStyle w:val="Heading2"/>
        <w:rPr>
          <w:sz w:val="24"/>
        </w:rPr>
      </w:pPr>
      <w:r w:rsidRPr="00D24C79">
        <w:rPr>
          <w:sz w:val="24"/>
        </w:rPr>
        <w:t xml:space="preserve">Screenshot 1 – Dataset Loaded </w:t>
      </w:r>
      <w:proofErr w:type="gramStart"/>
      <w:r w:rsidRPr="00D24C79">
        <w:rPr>
          <w:sz w:val="24"/>
        </w:rPr>
        <w:t>(.head</w:t>
      </w:r>
      <w:proofErr w:type="gramEnd"/>
      <w:r w:rsidRPr="00D24C79">
        <w:rPr>
          <w:sz w:val="24"/>
        </w:rPr>
        <w:t>() Output)</w:t>
      </w:r>
    </w:p>
    <w:p w14:paraId="0EFD01F4" w14:textId="7A80F381" w:rsidR="009031F8" w:rsidRPr="00D24C79" w:rsidRDefault="0032612D" w:rsidP="00253CC1">
      <w:pPr>
        <w:spacing w:line="240" w:lineRule="auto"/>
        <w:rPr>
          <w:rFonts w:ascii="Times New Roman" w:hAnsi="Times New Roman" w:cs="Times New Roman"/>
          <w:bCs/>
          <w:i/>
          <w:iCs/>
          <w:sz w:val="24"/>
        </w:rPr>
      </w:pPr>
      <w:r w:rsidRPr="00D24C79">
        <w:rPr>
          <w:i/>
          <w:iCs/>
          <w:noProof/>
          <w:sz w:val="24"/>
        </w:rPr>
        <w:drawing>
          <wp:inline distT="0" distB="0" distL="0" distR="0" wp14:anchorId="400AA129" wp14:editId="29CFCA57">
            <wp:extent cx="5215890" cy="2476500"/>
            <wp:effectExtent l="0" t="0" r="3810" b="0"/>
            <wp:docPr id="53254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41216" name=""/>
                    <pic:cNvPicPr/>
                  </pic:nvPicPr>
                  <pic:blipFill rotWithShape="1">
                    <a:blip r:embed="rId11"/>
                    <a:srcRect t="17094" r="12244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701B" w14:textId="6D2E9783" w:rsidR="00253CC1" w:rsidRPr="00D24C79" w:rsidRDefault="00253CC1" w:rsidP="00253CC1">
      <w:pPr>
        <w:spacing w:line="240" w:lineRule="auto"/>
        <w:rPr>
          <w:rFonts w:ascii="Times New Roman" w:hAnsi="Times New Roman" w:cs="Times New Roman"/>
          <w:bCs/>
          <w:i/>
          <w:iCs/>
          <w:sz w:val="24"/>
        </w:rPr>
      </w:pPr>
      <w:r w:rsidRPr="00D24C79">
        <w:rPr>
          <w:rFonts w:ascii="Times New Roman" w:hAnsi="Times New Roman" w:cs="Times New Roman"/>
          <w:bCs/>
          <w:i/>
          <w:iCs/>
          <w:sz w:val="24"/>
        </w:rPr>
        <w:t>Display of the first five rows of the Wine dataset to confirm successful loading.</w:t>
      </w:r>
    </w:p>
    <w:p w14:paraId="127F2858" w14:textId="77777777" w:rsidR="00253CC1" w:rsidRPr="00D24C79" w:rsidRDefault="00253CC1" w:rsidP="00DC05C0">
      <w:pPr>
        <w:rPr>
          <w:rFonts w:ascii="Times New Roman" w:hAnsi="Times New Roman" w:cs="Times New Roman"/>
          <w:bCs/>
          <w:sz w:val="24"/>
        </w:rPr>
      </w:pPr>
    </w:p>
    <w:p w14:paraId="43EFBC4D" w14:textId="5CD7D0A3" w:rsidR="00253CC1" w:rsidRPr="00D24C79" w:rsidRDefault="0021167D" w:rsidP="0021167D">
      <w:pPr>
        <w:pStyle w:val="Heading2"/>
        <w:rPr>
          <w:sz w:val="24"/>
        </w:rPr>
      </w:pPr>
      <w:r w:rsidRPr="00D24C79">
        <w:rPr>
          <w:sz w:val="24"/>
        </w:rPr>
        <w:t>Screenshot 2 – Dataset Info (</w:t>
      </w:r>
      <w:proofErr w:type="gramStart"/>
      <w:r w:rsidRPr="00D24C79">
        <w:rPr>
          <w:sz w:val="24"/>
        </w:rPr>
        <w:t>info(</w:t>
      </w:r>
      <w:proofErr w:type="gramEnd"/>
      <w:r w:rsidRPr="00D24C79">
        <w:rPr>
          <w:sz w:val="24"/>
        </w:rPr>
        <w:t>) Output)</w:t>
      </w:r>
    </w:p>
    <w:p w14:paraId="2A178A48" w14:textId="241B3C94" w:rsidR="0032612D" w:rsidRPr="00D24C79" w:rsidRDefault="0032612D" w:rsidP="0021167D">
      <w:pPr>
        <w:spacing w:line="240" w:lineRule="auto"/>
        <w:rPr>
          <w:rFonts w:ascii="Times New Roman" w:hAnsi="Times New Roman" w:cs="Times New Roman"/>
          <w:bCs/>
          <w:i/>
          <w:iCs/>
          <w:sz w:val="24"/>
        </w:rPr>
      </w:pPr>
      <w:r w:rsidRPr="00D24C79">
        <w:rPr>
          <w:i/>
          <w:iCs/>
          <w:noProof/>
          <w:sz w:val="24"/>
        </w:rPr>
        <w:drawing>
          <wp:inline distT="0" distB="0" distL="0" distR="0" wp14:anchorId="60E6FC4B" wp14:editId="3C1469C0">
            <wp:extent cx="4271010" cy="2929890"/>
            <wp:effectExtent l="0" t="0" r="0" b="3810"/>
            <wp:docPr id="109190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03457" name=""/>
                    <pic:cNvPicPr/>
                  </pic:nvPicPr>
                  <pic:blipFill rotWithShape="1">
                    <a:blip r:embed="rId12"/>
                    <a:srcRect l="16218" t="4332" r="11923" b="8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292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0EB46" w14:textId="0794FB5F" w:rsidR="0021167D" w:rsidRPr="00D24C79" w:rsidRDefault="0021167D" w:rsidP="0021167D">
      <w:pPr>
        <w:spacing w:line="240" w:lineRule="auto"/>
        <w:rPr>
          <w:rFonts w:ascii="Times New Roman" w:hAnsi="Times New Roman" w:cs="Times New Roman"/>
          <w:bCs/>
          <w:i/>
          <w:iCs/>
          <w:sz w:val="24"/>
        </w:rPr>
      </w:pPr>
      <w:r w:rsidRPr="00D24C79">
        <w:rPr>
          <w:rFonts w:ascii="Times New Roman" w:hAnsi="Times New Roman" w:cs="Times New Roman"/>
          <w:bCs/>
          <w:i/>
          <w:iCs/>
          <w:sz w:val="24"/>
        </w:rPr>
        <w:t>Shows dataset shape, data types, and memory usage.</w:t>
      </w:r>
    </w:p>
    <w:p w14:paraId="4F16736A" w14:textId="3B9F6E84" w:rsidR="0021167D" w:rsidRPr="00D24C79" w:rsidRDefault="0021167D" w:rsidP="0021167D">
      <w:pPr>
        <w:pStyle w:val="Heading2"/>
        <w:rPr>
          <w:rFonts w:ascii="Times New Roman" w:hAnsi="Times New Roman" w:cs="Times New Roman"/>
          <w:bCs w:val="0"/>
          <w:sz w:val="24"/>
        </w:rPr>
      </w:pPr>
      <w:r w:rsidRPr="00D24C79">
        <w:rPr>
          <w:sz w:val="24"/>
        </w:rPr>
        <w:lastRenderedPageBreak/>
        <w:t>Screenshot 3 – Class Distribution</w:t>
      </w:r>
    </w:p>
    <w:p w14:paraId="6CE7411A" w14:textId="4303FCFD" w:rsidR="0032612D" w:rsidRPr="00D24C79" w:rsidRDefault="0032612D" w:rsidP="0021167D">
      <w:pPr>
        <w:spacing w:line="240" w:lineRule="auto"/>
        <w:rPr>
          <w:rFonts w:ascii="Times New Roman" w:hAnsi="Times New Roman" w:cs="Times New Roman"/>
          <w:bCs/>
          <w:i/>
          <w:iCs/>
          <w:sz w:val="24"/>
        </w:rPr>
      </w:pPr>
      <w:r w:rsidRPr="00D24C79">
        <w:rPr>
          <w:i/>
          <w:iCs/>
          <w:noProof/>
          <w:sz w:val="24"/>
        </w:rPr>
        <w:drawing>
          <wp:inline distT="0" distB="0" distL="0" distR="0" wp14:anchorId="0B0D4F74" wp14:editId="7CC4A90C">
            <wp:extent cx="4354830" cy="3021330"/>
            <wp:effectExtent l="0" t="0" r="7620" b="7620"/>
            <wp:docPr id="207825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2298" name=""/>
                    <pic:cNvPicPr/>
                  </pic:nvPicPr>
                  <pic:blipFill rotWithShape="1">
                    <a:blip r:embed="rId13"/>
                    <a:srcRect l="14295" t="3646" r="12436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5B5F5" w14:textId="12ADB689" w:rsidR="0021167D" w:rsidRPr="00D24C79" w:rsidRDefault="0021167D" w:rsidP="0021167D">
      <w:pPr>
        <w:spacing w:line="240" w:lineRule="auto"/>
        <w:rPr>
          <w:rFonts w:ascii="Times New Roman" w:hAnsi="Times New Roman" w:cs="Times New Roman"/>
          <w:bCs/>
          <w:i/>
          <w:iCs/>
          <w:sz w:val="24"/>
        </w:rPr>
      </w:pPr>
      <w:r w:rsidRPr="00D24C79">
        <w:rPr>
          <w:rFonts w:ascii="Times New Roman" w:hAnsi="Times New Roman" w:cs="Times New Roman"/>
          <w:bCs/>
          <w:i/>
          <w:iCs/>
          <w:sz w:val="24"/>
        </w:rPr>
        <w:t>Visualization or printed output confirming how many samples belong to each wine class.</w:t>
      </w:r>
    </w:p>
    <w:p w14:paraId="3F1D04BF" w14:textId="77777777" w:rsidR="0021167D" w:rsidRPr="00D24C79" w:rsidRDefault="0021167D" w:rsidP="0021167D">
      <w:pPr>
        <w:spacing w:line="240" w:lineRule="auto"/>
        <w:rPr>
          <w:rFonts w:ascii="Times New Roman" w:hAnsi="Times New Roman" w:cs="Times New Roman"/>
          <w:bCs/>
          <w:i/>
          <w:iCs/>
          <w:sz w:val="24"/>
        </w:rPr>
      </w:pPr>
    </w:p>
    <w:p w14:paraId="261CC6D2" w14:textId="4CF1C07D" w:rsidR="0021167D" w:rsidRPr="00D24C79" w:rsidRDefault="0021167D" w:rsidP="0021167D">
      <w:pPr>
        <w:pStyle w:val="Heading2"/>
        <w:rPr>
          <w:sz w:val="24"/>
        </w:rPr>
      </w:pPr>
      <w:r w:rsidRPr="00D24C79">
        <w:rPr>
          <w:sz w:val="24"/>
        </w:rPr>
        <w:t>Screenshot 4 – KNN Accuracy Table/Print Output</w:t>
      </w:r>
    </w:p>
    <w:p w14:paraId="15A6DDC2" w14:textId="77777777" w:rsidR="0021167D" w:rsidRPr="00D24C79" w:rsidRDefault="0032612D" w:rsidP="0021167D">
      <w:pPr>
        <w:spacing w:line="240" w:lineRule="auto"/>
        <w:rPr>
          <w:rFonts w:ascii="Times New Roman" w:hAnsi="Times New Roman" w:cs="Times New Roman"/>
          <w:sz w:val="24"/>
        </w:rPr>
      </w:pPr>
      <w:r w:rsidRPr="00D24C79">
        <w:rPr>
          <w:noProof/>
          <w:sz w:val="24"/>
        </w:rPr>
        <w:drawing>
          <wp:inline distT="0" distB="0" distL="0" distR="0" wp14:anchorId="54CE44BB" wp14:editId="49B32D63">
            <wp:extent cx="4343400" cy="3032760"/>
            <wp:effectExtent l="0" t="0" r="0" b="0"/>
            <wp:docPr id="128329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99908" name=""/>
                    <pic:cNvPicPr/>
                  </pic:nvPicPr>
                  <pic:blipFill rotWithShape="1">
                    <a:blip r:embed="rId14"/>
                    <a:srcRect l="15127" t="3534" r="11795" b="5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F33DB" w14:textId="062539E5" w:rsidR="0021167D" w:rsidRPr="00D24C79" w:rsidRDefault="0021167D" w:rsidP="0021167D">
      <w:pPr>
        <w:spacing w:line="240" w:lineRule="auto"/>
        <w:rPr>
          <w:rFonts w:ascii="Times New Roman" w:hAnsi="Times New Roman" w:cs="Times New Roman"/>
          <w:i/>
          <w:iCs/>
          <w:sz w:val="24"/>
        </w:rPr>
      </w:pPr>
      <w:r w:rsidRPr="00D24C79">
        <w:rPr>
          <w:rFonts w:ascii="Times New Roman" w:hAnsi="Times New Roman" w:cs="Times New Roman"/>
          <w:i/>
          <w:iCs/>
          <w:sz w:val="24"/>
        </w:rPr>
        <w:t>Accuracy results for k = 1, 5, 11, 15, 21.</w:t>
      </w:r>
    </w:p>
    <w:p w14:paraId="425756EF" w14:textId="77777777" w:rsidR="0021167D" w:rsidRPr="00D24C79" w:rsidRDefault="0021167D" w:rsidP="0021167D">
      <w:pPr>
        <w:spacing w:line="240" w:lineRule="auto"/>
        <w:rPr>
          <w:rFonts w:ascii="Times New Roman" w:hAnsi="Times New Roman" w:cs="Times New Roman"/>
          <w:i/>
          <w:iCs/>
          <w:sz w:val="24"/>
        </w:rPr>
      </w:pPr>
    </w:p>
    <w:p w14:paraId="715B832C" w14:textId="37B699DF" w:rsidR="0021167D" w:rsidRPr="00D24C79" w:rsidRDefault="0021167D" w:rsidP="0021167D">
      <w:pPr>
        <w:pStyle w:val="Heading2"/>
        <w:rPr>
          <w:rFonts w:ascii="Times New Roman" w:hAnsi="Times New Roman" w:cs="Times New Roman"/>
          <w:bCs w:val="0"/>
          <w:sz w:val="24"/>
        </w:rPr>
      </w:pPr>
      <w:r w:rsidRPr="00D24C79">
        <w:rPr>
          <w:sz w:val="24"/>
        </w:rPr>
        <w:lastRenderedPageBreak/>
        <w:t>Screenshot 5 – KNN Accuracy Plot</w:t>
      </w:r>
    </w:p>
    <w:p w14:paraId="71644296" w14:textId="10F15718" w:rsidR="0032612D" w:rsidRPr="00D24C79" w:rsidRDefault="0032612D" w:rsidP="0021167D">
      <w:pPr>
        <w:spacing w:line="240" w:lineRule="auto"/>
        <w:rPr>
          <w:rFonts w:ascii="Times New Roman" w:hAnsi="Times New Roman" w:cs="Times New Roman"/>
          <w:bCs/>
          <w:i/>
          <w:iCs/>
          <w:sz w:val="24"/>
        </w:rPr>
      </w:pPr>
      <w:r w:rsidRPr="00D24C79">
        <w:rPr>
          <w:i/>
          <w:iCs/>
          <w:noProof/>
          <w:sz w:val="24"/>
        </w:rPr>
        <w:drawing>
          <wp:inline distT="0" distB="0" distL="0" distR="0" wp14:anchorId="3509C110" wp14:editId="6053CE8E">
            <wp:extent cx="5223510" cy="3251835"/>
            <wp:effectExtent l="0" t="0" r="0" b="5715"/>
            <wp:docPr id="145354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40653" name=""/>
                    <pic:cNvPicPr/>
                  </pic:nvPicPr>
                  <pic:blipFill rotWithShape="1">
                    <a:blip r:embed="rId15"/>
                    <a:srcRect l="1026" t="-1140" r="11090" b="3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325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F29E1" w14:textId="02EE2377" w:rsidR="0021167D" w:rsidRPr="00D24C79" w:rsidRDefault="0021167D" w:rsidP="0021167D">
      <w:pPr>
        <w:spacing w:line="240" w:lineRule="auto"/>
        <w:rPr>
          <w:rFonts w:ascii="Times New Roman" w:hAnsi="Times New Roman" w:cs="Times New Roman"/>
          <w:bCs/>
          <w:i/>
          <w:iCs/>
          <w:sz w:val="24"/>
        </w:rPr>
      </w:pPr>
      <w:r w:rsidRPr="00D24C79">
        <w:rPr>
          <w:rFonts w:ascii="Times New Roman" w:hAnsi="Times New Roman" w:cs="Times New Roman"/>
          <w:bCs/>
          <w:i/>
          <w:iCs/>
          <w:sz w:val="24"/>
        </w:rPr>
        <w:t>Line graph showing how model accuracy changes with different k-values.</w:t>
      </w:r>
    </w:p>
    <w:p w14:paraId="6503358E" w14:textId="77777777" w:rsidR="0032612D" w:rsidRPr="00D24C79" w:rsidRDefault="0032612D" w:rsidP="0032612D">
      <w:pPr>
        <w:pStyle w:val="Title2"/>
        <w:rPr>
          <w:rFonts w:ascii="Times New Roman" w:hAnsi="Times New Roman" w:cs="Times New Roman"/>
          <w:bCs/>
          <w:sz w:val="24"/>
        </w:rPr>
      </w:pPr>
    </w:p>
    <w:p w14:paraId="7351810A" w14:textId="77777777" w:rsidR="0021167D" w:rsidRPr="00D24C79" w:rsidRDefault="0021167D" w:rsidP="0021167D">
      <w:pPr>
        <w:pStyle w:val="Heading2"/>
        <w:rPr>
          <w:sz w:val="24"/>
        </w:rPr>
      </w:pPr>
      <w:r w:rsidRPr="00D24C79">
        <w:rPr>
          <w:sz w:val="24"/>
        </w:rPr>
        <w:t>Screenshot 6 – RNN Accuracy Table/Print Output</w:t>
      </w:r>
    </w:p>
    <w:p w14:paraId="4295842C" w14:textId="05143568" w:rsidR="0032612D" w:rsidRPr="00D24C79" w:rsidRDefault="0032612D" w:rsidP="0021167D">
      <w:pPr>
        <w:spacing w:line="240" w:lineRule="auto"/>
        <w:rPr>
          <w:rFonts w:ascii="Times New Roman" w:hAnsi="Times New Roman" w:cs="Times New Roman"/>
          <w:i/>
          <w:iCs/>
          <w:sz w:val="24"/>
        </w:rPr>
      </w:pPr>
      <w:r w:rsidRPr="00D24C79">
        <w:rPr>
          <w:i/>
          <w:iCs/>
          <w:noProof/>
          <w:sz w:val="24"/>
        </w:rPr>
        <w:drawing>
          <wp:inline distT="0" distB="0" distL="0" distR="0" wp14:anchorId="0A6D7992" wp14:editId="6476FA10">
            <wp:extent cx="5943600" cy="3017520"/>
            <wp:effectExtent l="0" t="0" r="0" b="0"/>
            <wp:docPr id="23366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63047" name=""/>
                    <pic:cNvPicPr/>
                  </pic:nvPicPr>
                  <pic:blipFill rotWithShape="1">
                    <a:blip r:embed="rId16"/>
                    <a:srcRect t="3419" b="6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76A32" w14:textId="72E70D2D" w:rsidR="0021167D" w:rsidRPr="00D24C79" w:rsidRDefault="0021167D" w:rsidP="0021167D">
      <w:pPr>
        <w:spacing w:line="240" w:lineRule="auto"/>
        <w:rPr>
          <w:rFonts w:ascii="Times New Roman" w:hAnsi="Times New Roman" w:cs="Times New Roman"/>
          <w:i/>
          <w:iCs/>
          <w:sz w:val="24"/>
        </w:rPr>
      </w:pPr>
      <w:r w:rsidRPr="00D24C79">
        <w:rPr>
          <w:rFonts w:ascii="Times New Roman" w:hAnsi="Times New Roman" w:cs="Times New Roman"/>
          <w:i/>
          <w:iCs/>
          <w:sz w:val="24"/>
        </w:rPr>
        <w:t>Accuracy results for radius values such as 350–600.</w:t>
      </w:r>
    </w:p>
    <w:p w14:paraId="16C97552" w14:textId="3F23D53C" w:rsidR="0021167D" w:rsidRPr="00D24C79" w:rsidRDefault="00D24C79" w:rsidP="00D24C79">
      <w:pPr>
        <w:pStyle w:val="Heading2"/>
        <w:rPr>
          <w:sz w:val="24"/>
        </w:rPr>
      </w:pPr>
      <w:r w:rsidRPr="00D24C79">
        <w:rPr>
          <w:sz w:val="24"/>
        </w:rPr>
        <w:lastRenderedPageBreak/>
        <w:t>Screenshot 7 – RNN Accuracy Plot</w:t>
      </w:r>
    </w:p>
    <w:p w14:paraId="591CF3A4" w14:textId="77777777" w:rsidR="00D24C79" w:rsidRPr="00D24C79" w:rsidRDefault="00D24C79" w:rsidP="0021167D">
      <w:pPr>
        <w:spacing w:line="240" w:lineRule="auto"/>
        <w:rPr>
          <w:rFonts w:ascii="Times New Roman" w:hAnsi="Times New Roman" w:cs="Times New Roman"/>
          <w:i/>
          <w:iCs/>
          <w:sz w:val="24"/>
        </w:rPr>
      </w:pPr>
    </w:p>
    <w:p w14:paraId="18A094F7" w14:textId="65C939DA" w:rsidR="0032612D" w:rsidRPr="00D24C79" w:rsidRDefault="0032612D" w:rsidP="00D24C79">
      <w:pPr>
        <w:spacing w:line="240" w:lineRule="auto"/>
        <w:rPr>
          <w:rFonts w:ascii="Times New Roman" w:hAnsi="Times New Roman" w:cs="Times New Roman"/>
          <w:bCs/>
          <w:i/>
          <w:iCs/>
          <w:sz w:val="24"/>
        </w:rPr>
      </w:pPr>
      <w:r w:rsidRPr="00D24C79">
        <w:rPr>
          <w:i/>
          <w:iCs/>
          <w:noProof/>
          <w:sz w:val="24"/>
        </w:rPr>
        <w:drawing>
          <wp:inline distT="0" distB="0" distL="0" distR="0" wp14:anchorId="73BD43EC" wp14:editId="02E3ACF9">
            <wp:extent cx="5943600" cy="3147060"/>
            <wp:effectExtent l="0" t="0" r="0" b="0"/>
            <wp:docPr id="128785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59479" name=""/>
                    <pic:cNvPicPr/>
                  </pic:nvPicPr>
                  <pic:blipFill rotWithShape="1">
                    <a:blip r:embed="rId17"/>
                    <a:srcRect b="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C460E" w14:textId="6A8BB89F" w:rsidR="0032612D" w:rsidRPr="00D24C79" w:rsidRDefault="00D24C79" w:rsidP="00D24C79">
      <w:pPr>
        <w:rPr>
          <w:i/>
          <w:iCs/>
          <w:sz w:val="24"/>
        </w:rPr>
      </w:pPr>
      <w:r w:rsidRPr="00D24C79">
        <w:rPr>
          <w:i/>
          <w:iCs/>
          <w:sz w:val="24"/>
        </w:rPr>
        <w:t>Visualization showing impact of radius values on accuracy.</w:t>
      </w:r>
    </w:p>
    <w:p w14:paraId="18E4F3E9" w14:textId="3F418E02" w:rsidR="009031F8" w:rsidRPr="00D24C79" w:rsidRDefault="00D24C79" w:rsidP="00D24C79">
      <w:pPr>
        <w:pStyle w:val="Heading2"/>
        <w:rPr>
          <w:sz w:val="24"/>
        </w:rPr>
      </w:pPr>
      <w:r w:rsidRPr="00D24C79">
        <w:rPr>
          <w:sz w:val="24"/>
        </w:rPr>
        <w:t>Screenshot 8 – KNN vs RNN Performance Comparison</w:t>
      </w:r>
    </w:p>
    <w:p w14:paraId="6E6E773F" w14:textId="6096BE3C" w:rsidR="009031F8" w:rsidRPr="00D24C79" w:rsidRDefault="00D24C79" w:rsidP="00D24C79">
      <w:pPr>
        <w:spacing w:line="240" w:lineRule="auto"/>
        <w:rPr>
          <w:rFonts w:ascii="Times New Roman" w:hAnsi="Times New Roman" w:cs="Times New Roman"/>
          <w:i/>
          <w:iCs/>
          <w:sz w:val="24"/>
        </w:rPr>
      </w:pPr>
      <w:r w:rsidRPr="00D24C79">
        <w:rPr>
          <w:i/>
          <w:iCs/>
          <w:noProof/>
          <w:sz w:val="24"/>
        </w:rPr>
        <w:drawing>
          <wp:inline distT="0" distB="0" distL="0" distR="0" wp14:anchorId="120CDFE3" wp14:editId="4840EB4D">
            <wp:extent cx="5943600" cy="3108960"/>
            <wp:effectExtent l="0" t="0" r="0" b="0"/>
            <wp:docPr id="29667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74861" name=""/>
                    <pic:cNvPicPr/>
                  </pic:nvPicPr>
                  <pic:blipFill rotWithShape="1">
                    <a:blip r:embed="rId18"/>
                    <a:srcRect b="7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0E62B" w14:textId="77777777" w:rsidR="00D24C79" w:rsidRPr="00D24C79" w:rsidRDefault="00D24C79" w:rsidP="00D24C79">
      <w:pPr>
        <w:spacing w:line="240" w:lineRule="auto"/>
        <w:rPr>
          <w:rFonts w:ascii="Times New Roman" w:hAnsi="Times New Roman" w:cs="Times New Roman"/>
          <w:i/>
          <w:iCs/>
          <w:sz w:val="24"/>
        </w:rPr>
      </w:pPr>
      <w:r w:rsidRPr="00D24C79">
        <w:rPr>
          <w:rFonts w:ascii="Times New Roman" w:hAnsi="Times New Roman" w:cs="Times New Roman"/>
          <w:i/>
          <w:iCs/>
          <w:sz w:val="24"/>
        </w:rPr>
        <w:t>Combined interpretation or side-by-side graph comparing both algorithms.</w:t>
      </w:r>
    </w:p>
    <w:p w14:paraId="0D17EF6C" w14:textId="77777777" w:rsidR="00A3417A" w:rsidRDefault="00A3417A" w:rsidP="00E408A5">
      <w:pPr>
        <w:jc w:val="center"/>
        <w:rPr>
          <w:rFonts w:ascii="Times New Roman" w:hAnsi="Times New Roman" w:cs="Times New Roman"/>
          <w:b/>
          <w:bCs/>
          <w:sz w:val="24"/>
        </w:rPr>
      </w:pPr>
    </w:p>
    <w:p w14:paraId="71EBADCD" w14:textId="7D8FB4CC" w:rsidR="00E408A5" w:rsidRPr="00D24C79" w:rsidRDefault="00E408A5" w:rsidP="00E408A5">
      <w:pPr>
        <w:jc w:val="center"/>
        <w:rPr>
          <w:rFonts w:ascii="Times New Roman" w:hAnsi="Times New Roman" w:cs="Times New Roman"/>
          <w:b/>
          <w:bCs/>
          <w:sz w:val="24"/>
        </w:rPr>
      </w:pPr>
      <w:r w:rsidRPr="00D24C79">
        <w:rPr>
          <w:rFonts w:ascii="Times New Roman" w:hAnsi="Times New Roman" w:cs="Times New Roman"/>
          <w:b/>
          <w:bCs/>
          <w:sz w:val="24"/>
        </w:rPr>
        <w:lastRenderedPageBreak/>
        <w:t>References</w:t>
      </w:r>
    </w:p>
    <w:p w14:paraId="1D18AA6B" w14:textId="77777777" w:rsidR="00D24C79" w:rsidRPr="00D24C79" w:rsidRDefault="00D24C79" w:rsidP="00D24C79">
      <w:pPr>
        <w:spacing w:line="240" w:lineRule="auto"/>
        <w:rPr>
          <w:rFonts w:ascii="Times New Roman" w:hAnsi="Times New Roman" w:cs="Times New Roman"/>
          <w:sz w:val="24"/>
        </w:rPr>
      </w:pPr>
      <w:r w:rsidRPr="00D24C79">
        <w:rPr>
          <w:rFonts w:ascii="Times New Roman" w:hAnsi="Times New Roman" w:cs="Times New Roman"/>
          <w:sz w:val="24"/>
        </w:rPr>
        <w:t xml:space="preserve">Pedregosa, F., </w:t>
      </w:r>
      <w:proofErr w:type="spellStart"/>
      <w:r w:rsidRPr="00D24C79">
        <w:rPr>
          <w:rFonts w:ascii="Times New Roman" w:hAnsi="Times New Roman" w:cs="Times New Roman"/>
          <w:sz w:val="24"/>
        </w:rPr>
        <w:t>Varoquaux</w:t>
      </w:r>
      <w:proofErr w:type="spellEnd"/>
      <w:r w:rsidRPr="00D24C79">
        <w:rPr>
          <w:rFonts w:ascii="Times New Roman" w:hAnsi="Times New Roman" w:cs="Times New Roman"/>
          <w:sz w:val="24"/>
        </w:rPr>
        <w:t xml:space="preserve">, G., </w:t>
      </w:r>
      <w:proofErr w:type="spellStart"/>
      <w:r w:rsidRPr="00D24C79">
        <w:rPr>
          <w:rFonts w:ascii="Times New Roman" w:hAnsi="Times New Roman" w:cs="Times New Roman"/>
          <w:sz w:val="24"/>
        </w:rPr>
        <w:t>Gramfort</w:t>
      </w:r>
      <w:proofErr w:type="spellEnd"/>
      <w:r w:rsidRPr="00D24C79">
        <w:rPr>
          <w:rFonts w:ascii="Times New Roman" w:hAnsi="Times New Roman" w:cs="Times New Roman"/>
          <w:sz w:val="24"/>
        </w:rPr>
        <w:t xml:space="preserve">, A., Michel, V., Thirion, B., Grisel, O., Blondel, M., </w:t>
      </w:r>
      <w:proofErr w:type="spellStart"/>
      <w:r w:rsidRPr="00D24C79">
        <w:rPr>
          <w:rFonts w:ascii="Times New Roman" w:hAnsi="Times New Roman" w:cs="Times New Roman"/>
          <w:sz w:val="24"/>
        </w:rPr>
        <w:t>Prettenhofer</w:t>
      </w:r>
      <w:proofErr w:type="spellEnd"/>
      <w:r w:rsidRPr="00D24C79">
        <w:rPr>
          <w:rFonts w:ascii="Times New Roman" w:hAnsi="Times New Roman" w:cs="Times New Roman"/>
          <w:sz w:val="24"/>
        </w:rPr>
        <w:t xml:space="preserve">, P., Weiss, R., Dubourg, V., Vanderplas, J., Passos, A., </w:t>
      </w:r>
      <w:proofErr w:type="spellStart"/>
      <w:r w:rsidRPr="00D24C79">
        <w:rPr>
          <w:rFonts w:ascii="Times New Roman" w:hAnsi="Times New Roman" w:cs="Times New Roman"/>
          <w:sz w:val="24"/>
        </w:rPr>
        <w:t>Cournapeau</w:t>
      </w:r>
      <w:proofErr w:type="spellEnd"/>
      <w:r w:rsidRPr="00D24C79">
        <w:rPr>
          <w:rFonts w:ascii="Times New Roman" w:hAnsi="Times New Roman" w:cs="Times New Roman"/>
          <w:sz w:val="24"/>
        </w:rPr>
        <w:t xml:space="preserve">, D., Brucher, M., Perrot, M., &amp; Duchesnay, É. (2011). </w:t>
      </w:r>
      <w:r w:rsidRPr="00D24C79">
        <w:rPr>
          <w:rFonts w:ascii="Times New Roman" w:hAnsi="Times New Roman" w:cs="Times New Roman"/>
          <w:i/>
          <w:iCs/>
          <w:sz w:val="24"/>
        </w:rPr>
        <w:t>Scikit-learn: Machine learning in Python</w:t>
      </w:r>
      <w:r w:rsidRPr="00D24C79">
        <w:rPr>
          <w:rFonts w:ascii="Times New Roman" w:hAnsi="Times New Roman" w:cs="Times New Roman"/>
          <w:sz w:val="24"/>
        </w:rPr>
        <w:t>. Journal of Machine Learning Research, 12, 2825–2830.</w:t>
      </w:r>
    </w:p>
    <w:p w14:paraId="6245F530" w14:textId="77777777" w:rsidR="00D24C79" w:rsidRPr="00D24C79" w:rsidRDefault="00D24C79" w:rsidP="00D24C79">
      <w:pPr>
        <w:spacing w:line="240" w:lineRule="auto"/>
        <w:rPr>
          <w:rFonts w:ascii="Times New Roman" w:hAnsi="Times New Roman" w:cs="Times New Roman"/>
          <w:sz w:val="24"/>
        </w:rPr>
      </w:pPr>
    </w:p>
    <w:p w14:paraId="564E9307" w14:textId="30164AF2" w:rsidR="00D24C79" w:rsidRPr="00D24C79" w:rsidRDefault="00D24C79" w:rsidP="00D24C79">
      <w:pPr>
        <w:spacing w:line="240" w:lineRule="auto"/>
        <w:rPr>
          <w:rFonts w:ascii="Times New Roman" w:hAnsi="Times New Roman" w:cs="Times New Roman"/>
          <w:sz w:val="24"/>
        </w:rPr>
      </w:pPr>
      <w:r w:rsidRPr="00D24C79">
        <w:rPr>
          <w:rFonts w:ascii="Times New Roman" w:hAnsi="Times New Roman" w:cs="Times New Roman"/>
          <w:sz w:val="24"/>
        </w:rPr>
        <w:t xml:space="preserve">UCI Machine Learning Repository. (1991). </w:t>
      </w:r>
      <w:r w:rsidRPr="00D24C79">
        <w:rPr>
          <w:rFonts w:ascii="Times New Roman" w:hAnsi="Times New Roman" w:cs="Times New Roman"/>
          <w:i/>
          <w:iCs/>
          <w:sz w:val="24"/>
        </w:rPr>
        <w:t>Wine Data Set</w:t>
      </w:r>
      <w:r w:rsidRPr="00D24C79">
        <w:rPr>
          <w:rFonts w:ascii="Times New Roman" w:hAnsi="Times New Roman" w:cs="Times New Roman"/>
          <w:sz w:val="24"/>
        </w:rPr>
        <w:t xml:space="preserve">. University of California, Irvine. </w:t>
      </w:r>
      <w:hyperlink r:id="rId19" w:tgtFrame="_new" w:history="1">
        <w:r w:rsidRPr="00D24C79">
          <w:rPr>
            <w:rStyle w:val="Hyperlink"/>
            <w:rFonts w:ascii="Times New Roman" w:hAnsi="Times New Roman" w:cs="Times New Roman"/>
            <w:sz w:val="24"/>
          </w:rPr>
          <w:t>https://archive.ics.uci.edu/ml/datasets/Wine</w:t>
        </w:r>
      </w:hyperlink>
    </w:p>
    <w:p w14:paraId="05D285D4" w14:textId="77777777" w:rsidR="00D24C79" w:rsidRPr="00D24C79" w:rsidRDefault="00D24C79" w:rsidP="00D24C79">
      <w:pPr>
        <w:spacing w:line="240" w:lineRule="auto"/>
        <w:rPr>
          <w:rFonts w:ascii="Times New Roman" w:hAnsi="Times New Roman" w:cs="Times New Roman"/>
          <w:sz w:val="24"/>
        </w:rPr>
      </w:pPr>
    </w:p>
    <w:p w14:paraId="1F6B4A50" w14:textId="30DC1305" w:rsidR="00D24C79" w:rsidRPr="00D24C79" w:rsidRDefault="00D24C79" w:rsidP="00D24C79">
      <w:pPr>
        <w:spacing w:line="240" w:lineRule="auto"/>
        <w:rPr>
          <w:rFonts w:ascii="Times New Roman" w:hAnsi="Times New Roman" w:cs="Times New Roman"/>
          <w:sz w:val="24"/>
        </w:rPr>
      </w:pPr>
      <w:proofErr w:type="spellStart"/>
      <w:r w:rsidRPr="00D24C79">
        <w:rPr>
          <w:rFonts w:ascii="Times New Roman" w:hAnsi="Times New Roman" w:cs="Times New Roman"/>
          <w:sz w:val="24"/>
        </w:rPr>
        <w:t>Jupyter</w:t>
      </w:r>
      <w:proofErr w:type="spellEnd"/>
      <w:r w:rsidRPr="00D24C79">
        <w:rPr>
          <w:rFonts w:ascii="Times New Roman" w:hAnsi="Times New Roman" w:cs="Times New Roman"/>
          <w:sz w:val="24"/>
        </w:rPr>
        <w:t xml:space="preserve">. (2024). </w:t>
      </w:r>
      <w:r w:rsidRPr="00D24C79">
        <w:rPr>
          <w:rFonts w:ascii="Times New Roman" w:hAnsi="Times New Roman" w:cs="Times New Roman"/>
          <w:i/>
          <w:iCs/>
          <w:sz w:val="24"/>
        </w:rPr>
        <w:t xml:space="preserve">Project </w:t>
      </w:r>
      <w:proofErr w:type="spellStart"/>
      <w:r w:rsidRPr="00D24C79">
        <w:rPr>
          <w:rFonts w:ascii="Times New Roman" w:hAnsi="Times New Roman" w:cs="Times New Roman"/>
          <w:i/>
          <w:iCs/>
          <w:sz w:val="24"/>
        </w:rPr>
        <w:t>Jupyter</w:t>
      </w:r>
      <w:proofErr w:type="spellEnd"/>
      <w:r w:rsidRPr="00D24C79">
        <w:rPr>
          <w:rFonts w:ascii="Times New Roman" w:hAnsi="Times New Roman" w:cs="Times New Roman"/>
          <w:i/>
          <w:iCs/>
          <w:sz w:val="24"/>
        </w:rPr>
        <w:t xml:space="preserve"> documentation</w:t>
      </w:r>
      <w:r w:rsidRPr="00D24C79">
        <w:rPr>
          <w:rFonts w:ascii="Times New Roman" w:hAnsi="Times New Roman" w:cs="Times New Roman"/>
          <w:sz w:val="24"/>
        </w:rPr>
        <w:t>. https://jupyter.org/documentation</w:t>
      </w:r>
    </w:p>
    <w:p w14:paraId="53DAFA8C" w14:textId="04A3DB17" w:rsidR="00E408A5" w:rsidRPr="00D24C79" w:rsidRDefault="00E408A5" w:rsidP="00D24C79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sectPr w:rsidR="00E408A5" w:rsidRPr="00D24C79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footnotePr>
        <w:pos w:val="beneathText"/>
      </w:footnotePr>
      <w:pgSz w:w="12240" w:h="15840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E844AA" w14:textId="77777777" w:rsidR="009E1339" w:rsidRDefault="009E1339">
      <w:pPr>
        <w:spacing w:line="240" w:lineRule="auto"/>
      </w:pPr>
      <w:r>
        <w:separator/>
      </w:r>
    </w:p>
    <w:p w14:paraId="2F9F3B99" w14:textId="77777777" w:rsidR="009E1339" w:rsidRDefault="009E1339"/>
  </w:endnote>
  <w:endnote w:type="continuationSeparator" w:id="0">
    <w:p w14:paraId="3D5A68FE" w14:textId="77777777" w:rsidR="009E1339" w:rsidRDefault="009E1339">
      <w:pPr>
        <w:spacing w:line="240" w:lineRule="auto"/>
      </w:pPr>
      <w:r>
        <w:continuationSeparator/>
      </w:r>
    </w:p>
    <w:p w14:paraId="507AC033" w14:textId="77777777" w:rsidR="009E1339" w:rsidRDefault="009E133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1C67C7" w14:textId="77777777" w:rsidR="002F3AE9" w:rsidRDefault="002F3AE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8D7FF1" w14:textId="77777777" w:rsidR="0D6E5604" w:rsidRPr="002F3AE9" w:rsidRDefault="0D6E5604" w:rsidP="002F3AE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069C40" w14:textId="77777777" w:rsidR="3E192C66" w:rsidRPr="002F3AE9" w:rsidRDefault="3E192C66" w:rsidP="002F3A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0B0FC8" w14:textId="77777777" w:rsidR="009E1339" w:rsidRDefault="009E1339">
      <w:pPr>
        <w:spacing w:line="240" w:lineRule="auto"/>
      </w:pPr>
      <w:r>
        <w:separator/>
      </w:r>
    </w:p>
    <w:p w14:paraId="28693311" w14:textId="77777777" w:rsidR="009E1339" w:rsidRDefault="009E1339"/>
  </w:footnote>
  <w:footnote w:type="continuationSeparator" w:id="0">
    <w:p w14:paraId="25E21F7D" w14:textId="77777777" w:rsidR="009E1339" w:rsidRDefault="009E1339">
      <w:pPr>
        <w:spacing w:line="240" w:lineRule="auto"/>
      </w:pPr>
      <w:r>
        <w:continuationSeparator/>
      </w:r>
    </w:p>
    <w:p w14:paraId="6EDEBD33" w14:textId="77777777" w:rsidR="009E1339" w:rsidRDefault="009E133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83A4CD" w14:textId="77777777" w:rsidR="002F3AE9" w:rsidRDefault="002F3AE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F4A925" w14:textId="77777777" w:rsidR="0D6E5604" w:rsidRPr="002F3AE9" w:rsidRDefault="0D6E5604" w:rsidP="002F3AE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9400B8" w14:textId="77777777" w:rsidR="3E192C66" w:rsidRPr="002F3AE9" w:rsidRDefault="3E192C66" w:rsidP="002F3A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DC96E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058D195B"/>
    <w:multiLevelType w:val="multilevel"/>
    <w:tmpl w:val="C39A7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C5600A"/>
    <w:multiLevelType w:val="multilevel"/>
    <w:tmpl w:val="6A90A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B266B8B"/>
    <w:multiLevelType w:val="multilevel"/>
    <w:tmpl w:val="265C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00757C"/>
    <w:multiLevelType w:val="multilevel"/>
    <w:tmpl w:val="A95CD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B4D1799"/>
    <w:multiLevelType w:val="multilevel"/>
    <w:tmpl w:val="FBF8F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3657A0"/>
    <w:multiLevelType w:val="multilevel"/>
    <w:tmpl w:val="B7A6E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316116"/>
    <w:multiLevelType w:val="multilevel"/>
    <w:tmpl w:val="CBF64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4D3607"/>
    <w:multiLevelType w:val="multilevel"/>
    <w:tmpl w:val="EC1A2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4D1D56"/>
    <w:multiLevelType w:val="multilevel"/>
    <w:tmpl w:val="475E3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003FB0"/>
    <w:multiLevelType w:val="multilevel"/>
    <w:tmpl w:val="1FB4C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48591B"/>
    <w:multiLevelType w:val="multilevel"/>
    <w:tmpl w:val="541E5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17F4779"/>
    <w:multiLevelType w:val="multilevel"/>
    <w:tmpl w:val="3E687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CC0CE7"/>
    <w:multiLevelType w:val="multilevel"/>
    <w:tmpl w:val="75581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7D02B6"/>
    <w:multiLevelType w:val="multilevel"/>
    <w:tmpl w:val="60ECC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CC2C51"/>
    <w:multiLevelType w:val="multilevel"/>
    <w:tmpl w:val="CC5EC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C30E94"/>
    <w:multiLevelType w:val="multilevel"/>
    <w:tmpl w:val="0DACF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C942989"/>
    <w:multiLevelType w:val="multilevel"/>
    <w:tmpl w:val="4AE82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D3C59EC"/>
    <w:multiLevelType w:val="multilevel"/>
    <w:tmpl w:val="1D00F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A1602C6"/>
    <w:multiLevelType w:val="multilevel"/>
    <w:tmpl w:val="19E6E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C692A92"/>
    <w:multiLevelType w:val="multilevel"/>
    <w:tmpl w:val="CAC0B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3753049">
    <w:abstractNumId w:val="9"/>
  </w:num>
  <w:num w:numId="2" w16cid:durableId="1672021673">
    <w:abstractNumId w:val="7"/>
  </w:num>
  <w:num w:numId="3" w16cid:durableId="1661418664">
    <w:abstractNumId w:val="6"/>
  </w:num>
  <w:num w:numId="4" w16cid:durableId="28338585">
    <w:abstractNumId w:val="5"/>
  </w:num>
  <w:num w:numId="5" w16cid:durableId="10451996">
    <w:abstractNumId w:val="4"/>
  </w:num>
  <w:num w:numId="6" w16cid:durableId="1118185191">
    <w:abstractNumId w:val="8"/>
  </w:num>
  <w:num w:numId="7" w16cid:durableId="944580785">
    <w:abstractNumId w:val="3"/>
  </w:num>
  <w:num w:numId="8" w16cid:durableId="1728843970">
    <w:abstractNumId w:val="2"/>
  </w:num>
  <w:num w:numId="9" w16cid:durableId="261961369">
    <w:abstractNumId w:val="1"/>
  </w:num>
  <w:num w:numId="10" w16cid:durableId="940600249">
    <w:abstractNumId w:val="0"/>
  </w:num>
  <w:num w:numId="11" w16cid:durableId="1773084239">
    <w:abstractNumId w:val="9"/>
    <w:lvlOverride w:ilvl="0">
      <w:startOverride w:val="1"/>
    </w:lvlOverride>
  </w:num>
  <w:num w:numId="12" w16cid:durableId="1240024295">
    <w:abstractNumId w:val="23"/>
  </w:num>
  <w:num w:numId="13" w16cid:durableId="237635392">
    <w:abstractNumId w:val="14"/>
  </w:num>
  <w:num w:numId="14" w16cid:durableId="1135219185">
    <w:abstractNumId w:val="21"/>
  </w:num>
  <w:num w:numId="15" w16cid:durableId="1207258393">
    <w:abstractNumId w:val="11"/>
  </w:num>
  <w:num w:numId="16" w16cid:durableId="130177875">
    <w:abstractNumId w:val="12"/>
  </w:num>
  <w:num w:numId="17" w16cid:durableId="380634256">
    <w:abstractNumId w:val="18"/>
  </w:num>
  <w:num w:numId="18" w16cid:durableId="236482344">
    <w:abstractNumId w:val="16"/>
  </w:num>
  <w:num w:numId="19" w16cid:durableId="2004504053">
    <w:abstractNumId w:val="13"/>
  </w:num>
  <w:num w:numId="20" w16cid:durableId="789054816">
    <w:abstractNumId w:val="28"/>
  </w:num>
  <w:num w:numId="21" w16cid:durableId="1444039176">
    <w:abstractNumId w:val="27"/>
  </w:num>
  <w:num w:numId="22" w16cid:durableId="941567534">
    <w:abstractNumId w:val="19"/>
  </w:num>
  <w:num w:numId="23" w16cid:durableId="469788593">
    <w:abstractNumId w:val="20"/>
  </w:num>
  <w:num w:numId="24" w16cid:durableId="447547766">
    <w:abstractNumId w:val="24"/>
  </w:num>
  <w:num w:numId="25" w16cid:durableId="461727684">
    <w:abstractNumId w:val="25"/>
  </w:num>
  <w:num w:numId="26" w16cid:durableId="1092817006">
    <w:abstractNumId w:val="15"/>
  </w:num>
  <w:num w:numId="27" w16cid:durableId="1269508719">
    <w:abstractNumId w:val="29"/>
  </w:num>
  <w:num w:numId="28" w16cid:durableId="56978935">
    <w:abstractNumId w:val="22"/>
  </w:num>
  <w:num w:numId="29" w16cid:durableId="520247028">
    <w:abstractNumId w:val="17"/>
  </w:num>
  <w:num w:numId="30" w16cid:durableId="2119375624">
    <w:abstractNumId w:val="10"/>
  </w:num>
  <w:num w:numId="31" w16cid:durableId="32586329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0A6"/>
    <w:rsid w:val="000020D9"/>
    <w:rsid w:val="00023AFE"/>
    <w:rsid w:val="00041AC4"/>
    <w:rsid w:val="00051C6C"/>
    <w:rsid w:val="000A3D9B"/>
    <w:rsid w:val="000D4642"/>
    <w:rsid w:val="000D539D"/>
    <w:rsid w:val="00116273"/>
    <w:rsid w:val="00124A12"/>
    <w:rsid w:val="00152ECD"/>
    <w:rsid w:val="001837FA"/>
    <w:rsid w:val="00184D54"/>
    <w:rsid w:val="001D3D68"/>
    <w:rsid w:val="0021167D"/>
    <w:rsid w:val="00217C53"/>
    <w:rsid w:val="00221EF6"/>
    <w:rsid w:val="0024765A"/>
    <w:rsid w:val="00253CC1"/>
    <w:rsid w:val="00272FCA"/>
    <w:rsid w:val="00283EFA"/>
    <w:rsid w:val="002C79E6"/>
    <w:rsid w:val="002F3AE9"/>
    <w:rsid w:val="002F3F79"/>
    <w:rsid w:val="0032612D"/>
    <w:rsid w:val="00327839"/>
    <w:rsid w:val="003804CC"/>
    <w:rsid w:val="003835A8"/>
    <w:rsid w:val="003E08C3"/>
    <w:rsid w:val="003F2C1F"/>
    <w:rsid w:val="004022C5"/>
    <w:rsid w:val="004272CF"/>
    <w:rsid w:val="00443E9A"/>
    <w:rsid w:val="004703BF"/>
    <w:rsid w:val="00477F81"/>
    <w:rsid w:val="0050387C"/>
    <w:rsid w:val="005061DC"/>
    <w:rsid w:val="00506EFE"/>
    <w:rsid w:val="005575DA"/>
    <w:rsid w:val="00572FE6"/>
    <w:rsid w:val="005A0250"/>
    <w:rsid w:val="005B135C"/>
    <w:rsid w:val="005C199E"/>
    <w:rsid w:val="005D0A72"/>
    <w:rsid w:val="00627087"/>
    <w:rsid w:val="00664C1A"/>
    <w:rsid w:val="00694842"/>
    <w:rsid w:val="006960C7"/>
    <w:rsid w:val="006A3795"/>
    <w:rsid w:val="006B3928"/>
    <w:rsid w:val="00730D00"/>
    <w:rsid w:val="00733559"/>
    <w:rsid w:val="00746F15"/>
    <w:rsid w:val="007B036B"/>
    <w:rsid w:val="007D5D03"/>
    <w:rsid w:val="007E158F"/>
    <w:rsid w:val="007F0908"/>
    <w:rsid w:val="007F3CA1"/>
    <w:rsid w:val="0087407D"/>
    <w:rsid w:val="009031F8"/>
    <w:rsid w:val="00904230"/>
    <w:rsid w:val="0095217A"/>
    <w:rsid w:val="009E1339"/>
    <w:rsid w:val="00A3417A"/>
    <w:rsid w:val="00A417C1"/>
    <w:rsid w:val="00B04CA2"/>
    <w:rsid w:val="00B33687"/>
    <w:rsid w:val="00B3577B"/>
    <w:rsid w:val="00B364FD"/>
    <w:rsid w:val="00B62874"/>
    <w:rsid w:val="00B863FB"/>
    <w:rsid w:val="00B86440"/>
    <w:rsid w:val="00BB2D6F"/>
    <w:rsid w:val="00BB46F2"/>
    <w:rsid w:val="00BE19D1"/>
    <w:rsid w:val="00C00F8F"/>
    <w:rsid w:val="00C03068"/>
    <w:rsid w:val="00C12148"/>
    <w:rsid w:val="00C15AC0"/>
    <w:rsid w:val="00C44833"/>
    <w:rsid w:val="00C46057"/>
    <w:rsid w:val="00D24C79"/>
    <w:rsid w:val="00D371AA"/>
    <w:rsid w:val="00D430A6"/>
    <w:rsid w:val="00D47CC0"/>
    <w:rsid w:val="00D620FD"/>
    <w:rsid w:val="00D704A3"/>
    <w:rsid w:val="00D91044"/>
    <w:rsid w:val="00D93575"/>
    <w:rsid w:val="00DA146D"/>
    <w:rsid w:val="00DC05C0"/>
    <w:rsid w:val="00E142DB"/>
    <w:rsid w:val="00E408A5"/>
    <w:rsid w:val="00E4433D"/>
    <w:rsid w:val="00E53187"/>
    <w:rsid w:val="00E67454"/>
    <w:rsid w:val="00EA0A4A"/>
    <w:rsid w:val="00EC680E"/>
    <w:rsid w:val="00EE6C8C"/>
    <w:rsid w:val="00EF55C5"/>
    <w:rsid w:val="00F33D57"/>
    <w:rsid w:val="00F43302"/>
    <w:rsid w:val="00F6242A"/>
    <w:rsid w:val="00FD0666"/>
    <w:rsid w:val="00FE623A"/>
    <w:rsid w:val="00FF55EC"/>
    <w:rsid w:val="014CA2B6"/>
    <w:rsid w:val="0D6E5604"/>
    <w:rsid w:val="1C0665C1"/>
    <w:rsid w:val="1E84F322"/>
    <w:rsid w:val="201D26C8"/>
    <w:rsid w:val="212F006F"/>
    <w:rsid w:val="2CCDFC8D"/>
    <w:rsid w:val="3236C9DF"/>
    <w:rsid w:val="3660B96E"/>
    <w:rsid w:val="3D0A9892"/>
    <w:rsid w:val="3E192C66"/>
    <w:rsid w:val="3FD79D39"/>
    <w:rsid w:val="4A446072"/>
    <w:rsid w:val="52694629"/>
    <w:rsid w:val="593F41A5"/>
    <w:rsid w:val="5A1CFD60"/>
    <w:rsid w:val="5D68E123"/>
    <w:rsid w:val="6451CACF"/>
    <w:rsid w:val="67AE9998"/>
    <w:rsid w:val="689E33FC"/>
    <w:rsid w:val="68E35553"/>
    <w:rsid w:val="6A36C4BF"/>
    <w:rsid w:val="7050BCB6"/>
    <w:rsid w:val="7CCA2D81"/>
    <w:rsid w:val="7F11E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860828"/>
  <w15:chartTrackingRefBased/>
  <w15:docId w15:val="{077959D6-B581-41C3-A72A-AE2227743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8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63FB"/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2C79E6"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3"/>
    <w:unhideWhenUsed/>
    <w:qFormat/>
    <w:rsid w:val="00C00F8F"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3"/>
    <w:unhideWhenUsed/>
    <w:qFormat/>
    <w:rsid w:val="00C00F8F"/>
    <w:pPr>
      <w:keepNext/>
      <w:keepLines/>
      <w:ind w:firstLine="0"/>
      <w:outlineLvl w:val="2"/>
    </w:pPr>
    <w:rPr>
      <w:rFonts w:asciiTheme="majorHAnsi" w:eastAsiaTheme="majorEastAsia" w:hAnsiTheme="majorHAnsi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3"/>
    <w:unhideWhenUsed/>
    <w:qFormat/>
    <w:rsid w:val="00664C1A"/>
    <w:pPr>
      <w:keepNext/>
      <w:keepLines/>
      <w:outlineLvl w:val="3"/>
    </w:pPr>
    <w:rPr>
      <w:rFonts w:asciiTheme="majorHAnsi" w:eastAsiaTheme="majorEastAsia" w:hAnsiTheme="majorHAnsi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3"/>
    <w:unhideWhenUsed/>
    <w:qFormat/>
    <w:rsid w:val="00664C1A"/>
    <w:pPr>
      <w:keepNext/>
      <w:keepLines/>
      <w:outlineLvl w:val="4"/>
    </w:pPr>
    <w:rPr>
      <w:rFonts w:asciiTheme="majorHAnsi" w:eastAsiaTheme="majorEastAsia" w:hAnsiTheme="majorHAnsi" w:cstheme="majorBidi"/>
      <w:b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next w:val="Normal"/>
    <w:uiPriority w:val="15"/>
    <w:qFormat/>
    <w:rsid w:val="002C79E6"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  <w:b/>
      <w:color w:val="auto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aliases w:val="No Indent"/>
    <w:uiPriority w:val="3"/>
    <w:qFormat/>
    <w:rsid w:val="00B863FB"/>
    <w:pPr>
      <w:ind w:firstLine="0"/>
    </w:pPr>
    <w:rPr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2C79E6"/>
    <w:rPr>
      <w:rFonts w:asciiTheme="majorHAnsi" w:eastAsiaTheme="majorEastAsia" w:hAnsiTheme="majorHAnsi" w:cstheme="majorBidi"/>
      <w:b/>
      <w:bCs/>
      <w:sz w:val="22"/>
    </w:rPr>
  </w:style>
  <w:style w:type="character" w:customStyle="1" w:styleId="Heading2Char">
    <w:name w:val="Heading 2 Char"/>
    <w:basedOn w:val="DefaultParagraphFont"/>
    <w:link w:val="Heading2"/>
    <w:uiPriority w:val="3"/>
    <w:rsid w:val="00C00F8F"/>
    <w:rPr>
      <w:rFonts w:asciiTheme="majorHAnsi" w:eastAsiaTheme="majorEastAsia" w:hAnsiTheme="majorHAnsi" w:cstheme="majorBidi"/>
      <w:b/>
      <w:bCs/>
      <w:sz w:val="22"/>
    </w:rPr>
  </w:style>
  <w:style w:type="paragraph" w:styleId="Title">
    <w:name w:val="Title"/>
    <w:basedOn w:val="Normal"/>
    <w:next w:val="Normal"/>
    <w:link w:val="TitleChar"/>
    <w:uiPriority w:val="16"/>
    <w:qFormat/>
    <w:rsid w:val="00B863FB"/>
    <w:pPr>
      <w:ind w:firstLine="0"/>
      <w:contextualSpacing/>
      <w:jc w:val="center"/>
    </w:pPr>
    <w:rPr>
      <w:rFonts w:asciiTheme="majorHAnsi" w:eastAsiaTheme="majorEastAsia" w:hAnsiTheme="majorHAnsi" w:cstheme="majorBidi"/>
      <w:b/>
    </w:rPr>
  </w:style>
  <w:style w:type="character" w:customStyle="1" w:styleId="TitleChar">
    <w:name w:val="Title Char"/>
    <w:basedOn w:val="DefaultParagraphFont"/>
    <w:link w:val="Title"/>
    <w:uiPriority w:val="16"/>
    <w:rsid w:val="00B863FB"/>
    <w:rPr>
      <w:rFonts w:asciiTheme="majorHAnsi" w:eastAsiaTheme="majorEastAsia" w:hAnsiTheme="majorHAnsi" w:cstheme="majorBidi"/>
      <w:b/>
      <w:sz w:val="22"/>
    </w:rPr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3"/>
    <w:rsid w:val="00C00F8F"/>
    <w:rPr>
      <w:rFonts w:asciiTheme="majorHAnsi" w:eastAsiaTheme="majorEastAsia" w:hAnsiTheme="majorHAnsi" w:cstheme="majorBidi"/>
      <w:b/>
      <w:bCs/>
      <w:i/>
      <w:sz w:val="22"/>
    </w:rPr>
  </w:style>
  <w:style w:type="character" w:customStyle="1" w:styleId="Heading4Char">
    <w:name w:val="Heading 4 Char"/>
    <w:basedOn w:val="DefaultParagraphFont"/>
    <w:link w:val="Heading4"/>
    <w:uiPriority w:val="3"/>
    <w:rsid w:val="00664C1A"/>
    <w:rPr>
      <w:rFonts w:asciiTheme="majorHAnsi" w:eastAsiaTheme="majorEastAsia" w:hAnsiTheme="majorHAnsi" w:cstheme="majorBidi"/>
      <w:b/>
      <w:bCs/>
      <w:iCs/>
      <w:sz w:val="22"/>
    </w:rPr>
  </w:style>
  <w:style w:type="character" w:customStyle="1" w:styleId="Heading5Char">
    <w:name w:val="Heading 5 Char"/>
    <w:basedOn w:val="DefaultParagraphFont"/>
    <w:link w:val="Heading5"/>
    <w:uiPriority w:val="3"/>
    <w:rsid w:val="00664C1A"/>
    <w:rPr>
      <w:rFonts w:asciiTheme="majorHAnsi" w:eastAsiaTheme="majorEastAsia" w:hAnsiTheme="majorHAnsi" w:cstheme="majorBidi"/>
      <w:b/>
      <w:i/>
      <w:iCs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rsid w:val="000D4642"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kern w:val="24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4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kern w:val="24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kern w:val="24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 w:firstLine="0"/>
      <w:jc w:val="center"/>
    </w:pPr>
    <w:rPr>
      <w:i/>
      <w:iCs/>
      <w:color w:val="DDDDD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DDDDDD" w:themeColor="accent1"/>
      <w:kern w:val="24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664C1A"/>
    <w:pPr>
      <w:ind w:left="720" w:firstLine="0"/>
    </w:pPr>
    <w:rPr>
      <w:iCs/>
      <w:color w:val="auto"/>
    </w:rPr>
  </w:style>
  <w:style w:type="character" w:customStyle="1" w:styleId="QuoteChar">
    <w:name w:val="Quote Char"/>
    <w:basedOn w:val="DefaultParagraphFont"/>
    <w:link w:val="Quote"/>
    <w:uiPriority w:val="29"/>
    <w:rsid w:val="00664C1A"/>
    <w:rPr>
      <w:iCs/>
      <w:color w:val="auto"/>
      <w:sz w:val="22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itle2">
    <w:name w:val="Title 2"/>
    <w:basedOn w:val="Normal"/>
    <w:uiPriority w:val="1"/>
    <w:qFormat/>
    <w:pPr>
      <w:ind w:firstLine="0"/>
      <w:jc w:val="center"/>
    </w:p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4"/>
    <w:qFormat/>
    <w:pPr>
      <w:spacing w:before="240"/>
      <w:ind w:firstLine="0"/>
      <w:contextualSpacing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kern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B86440"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8"/>
    <w:qFormat/>
    <w:rsid w:val="00B863FB"/>
    <w:pPr>
      <w:ind w:firstLine="0"/>
      <w:jc w:val="center"/>
    </w:pPr>
    <w:rPr>
      <w:rFonts w:eastAsia="Calibri" w:cs="Calibri"/>
      <w:szCs w:val="22"/>
    </w:rPr>
  </w:style>
  <w:style w:type="character" w:customStyle="1" w:styleId="SubtitleChar">
    <w:name w:val="Subtitle Char"/>
    <w:basedOn w:val="DefaultParagraphFont"/>
    <w:link w:val="Subtitle"/>
    <w:uiPriority w:val="18"/>
    <w:rsid w:val="00B863FB"/>
    <w:rPr>
      <w:rFonts w:eastAsia="Calibri" w:cs="Calibr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9521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04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6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1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hyperlink" Target="https://archive.ics.uci.edu/ml/datasets/Wine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arheen\AppData\Roaming\Microsoft\Templates\Student%20APA%20Style%20paper%207th%20edition.dotx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DCF06E-81A5-4D29-A946-976E3F20FF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C758F74-CB61-4D5F-B003-A3FA896AFE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76608B1-A148-495A-80CE-F0BD5CC963A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0D335BC-E328-4C00-8D9B-ED72F6A2D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APA Style paper 7th edition.dotx</Template>
  <TotalTime>794</TotalTime>
  <Pages>1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Farheen</dc:creator>
  <cp:keywords/>
  <dc:description/>
  <cp:lastModifiedBy>Farheen Dhanani</cp:lastModifiedBy>
  <cp:revision>3</cp:revision>
  <dcterms:created xsi:type="dcterms:W3CDTF">2026-02-14T23:10:00Z</dcterms:created>
  <dcterms:modified xsi:type="dcterms:W3CDTF">2026-02-15T13:43:00Z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